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60" w:rsidRDefault="00177253">
      <w:pPr>
        <w:ind w:left="7797"/>
      </w:pPr>
      <w:r>
        <w:t>Приложение 22</w:t>
      </w:r>
      <w:r>
        <w:br/>
        <w:t>к Положению о раскрытии информации эмитентами эмиссионных ценных бумаг</w:t>
      </w:r>
    </w:p>
    <w:p w:rsidR="005E2D60" w:rsidRDefault="00177253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  <w:t>“Сведения о решениях общих собраний”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E2D60">
        <w:trPr>
          <w:cantSplit/>
        </w:trPr>
        <w:tc>
          <w:tcPr>
            <w:tcW w:w="10234" w:type="dxa"/>
            <w:gridSpan w:val="2"/>
            <w:vAlign w:val="bottom"/>
          </w:tcPr>
          <w:p w:rsidR="005E2D60" w:rsidRDefault="0017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E2D60">
        <w:tc>
          <w:tcPr>
            <w:tcW w:w="5117" w:type="dxa"/>
          </w:tcPr>
          <w:p w:rsidR="005E2D60" w:rsidRDefault="0017725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5E2D60" w:rsidRDefault="0004674A">
            <w:pPr>
              <w:ind w:left="5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>ткрытое акционерное общество «1019 военный ремонтный завод»</w:t>
            </w:r>
          </w:p>
        </w:tc>
      </w:tr>
      <w:tr w:rsidR="005E2D60">
        <w:tc>
          <w:tcPr>
            <w:tcW w:w="5117" w:type="dxa"/>
          </w:tcPr>
          <w:p w:rsidR="005E2D60" w:rsidRDefault="0017725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5E2D60" w:rsidRDefault="000467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«1019 ВРЗ»</w:t>
            </w:r>
          </w:p>
        </w:tc>
      </w:tr>
      <w:tr w:rsidR="005E2D60">
        <w:tc>
          <w:tcPr>
            <w:tcW w:w="5117" w:type="dxa"/>
          </w:tcPr>
          <w:p w:rsidR="005E2D60" w:rsidRDefault="0017725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5E2D60" w:rsidRDefault="00573228" w:rsidP="00573228">
            <w:pPr>
              <w:ind w:left="57"/>
              <w:rPr>
                <w:sz w:val="24"/>
                <w:szCs w:val="24"/>
              </w:rPr>
            </w:pPr>
            <w:r w:rsidRPr="00D62C02">
              <w:rPr>
                <w:rFonts w:eastAsia="Times New Roman"/>
                <w:sz w:val="22"/>
                <w:szCs w:val="22"/>
              </w:rPr>
              <w:t xml:space="preserve">671302, Республика Бурятия, Заиграевский район, </w:t>
            </w:r>
            <w:r w:rsidRPr="00D62C02">
              <w:rPr>
                <w:sz w:val="22"/>
                <w:szCs w:val="22"/>
              </w:rPr>
              <w:t xml:space="preserve"> </w:t>
            </w:r>
            <w:r w:rsidRPr="00D62C02">
              <w:rPr>
                <w:rFonts w:eastAsia="Times New Roman"/>
                <w:sz w:val="22"/>
                <w:szCs w:val="22"/>
              </w:rPr>
              <w:t>п. Онохой-2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5E2D60" w:rsidRPr="00D62C02" w:rsidRDefault="003E6790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1090327005889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5E2D60" w:rsidRPr="00D62C02" w:rsidRDefault="003E6790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0306229060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5E2D60" w:rsidRPr="00D62C02" w:rsidRDefault="003E6790" w:rsidP="003E6790">
            <w:pPr>
              <w:ind w:left="57"/>
              <w:rPr>
                <w:sz w:val="22"/>
                <w:szCs w:val="22"/>
                <w:lang w:val="en-US"/>
              </w:rPr>
            </w:pPr>
            <w:r w:rsidRPr="00D62C02">
              <w:rPr>
                <w:sz w:val="22"/>
                <w:szCs w:val="22"/>
              </w:rPr>
              <w:t>22</w:t>
            </w:r>
            <w:r w:rsidRPr="00D62C02">
              <w:rPr>
                <w:sz w:val="22"/>
                <w:szCs w:val="22"/>
                <w:lang w:val="en-US"/>
              </w:rPr>
              <w:t>3</w:t>
            </w:r>
            <w:r w:rsidRPr="00D62C02">
              <w:rPr>
                <w:sz w:val="22"/>
                <w:szCs w:val="22"/>
              </w:rPr>
              <w:t>04-</w:t>
            </w:r>
            <w:r w:rsidRPr="00D62C02">
              <w:rPr>
                <w:sz w:val="22"/>
                <w:szCs w:val="22"/>
                <w:lang w:val="en-US"/>
              </w:rPr>
              <w:t>F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5E2D60" w:rsidRPr="00D62C02" w:rsidRDefault="003E6790">
            <w:pPr>
              <w:ind w:left="57"/>
              <w:rPr>
                <w:sz w:val="22"/>
                <w:szCs w:val="22"/>
              </w:rPr>
            </w:pPr>
            <w:r w:rsidRPr="00D62C02">
              <w:rPr>
                <w:b/>
                <w:i/>
                <w:sz w:val="22"/>
                <w:szCs w:val="22"/>
                <w:lang w:val="en-US"/>
              </w:rPr>
              <w:t>www.mrz.ru</w:t>
            </w:r>
          </w:p>
        </w:tc>
      </w:tr>
    </w:tbl>
    <w:p w:rsidR="005E2D60" w:rsidRPr="00D62C02" w:rsidRDefault="005E2D6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5E2D60" w:rsidRPr="00D62C02">
        <w:trPr>
          <w:cantSplit/>
        </w:trPr>
        <w:tc>
          <w:tcPr>
            <w:tcW w:w="10234" w:type="dxa"/>
            <w:vAlign w:val="bottom"/>
          </w:tcPr>
          <w:p w:rsidR="005E2D60" w:rsidRPr="00D62C02" w:rsidRDefault="00177253">
            <w:pPr>
              <w:jc w:val="center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 Содержание сообщения</w:t>
            </w:r>
          </w:p>
        </w:tc>
      </w:tr>
      <w:tr w:rsidR="005E2D60" w:rsidRPr="00D62C02">
        <w:trPr>
          <w:cantSplit/>
        </w:trPr>
        <w:tc>
          <w:tcPr>
            <w:tcW w:w="10234" w:type="dxa"/>
            <w:vAlign w:val="bottom"/>
          </w:tcPr>
          <w:p w:rsidR="005E2D60" w:rsidRPr="00D62C02" w:rsidRDefault="00177253" w:rsidP="007C35E1">
            <w:pPr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2.1. Вид общего</w:t>
            </w:r>
            <w:r w:rsidR="007C35E1">
              <w:rPr>
                <w:sz w:val="22"/>
                <w:szCs w:val="22"/>
              </w:rPr>
              <w:t xml:space="preserve"> </w:t>
            </w:r>
            <w:r w:rsidR="003E6790" w:rsidRPr="00D62C02">
              <w:rPr>
                <w:sz w:val="22"/>
                <w:szCs w:val="22"/>
              </w:rPr>
              <w:t xml:space="preserve">– </w:t>
            </w:r>
            <w:proofErr w:type="gramStart"/>
            <w:r w:rsidR="003E6790" w:rsidRPr="00D62C02">
              <w:rPr>
                <w:sz w:val="22"/>
                <w:szCs w:val="22"/>
              </w:rPr>
              <w:t>внеочередное</w:t>
            </w:r>
            <w:proofErr w:type="gramEnd"/>
            <w:r w:rsidR="003E6790" w:rsidRPr="00D62C02">
              <w:rPr>
                <w:sz w:val="22"/>
                <w:szCs w:val="22"/>
              </w:rPr>
              <w:t>.</w:t>
            </w:r>
          </w:p>
          <w:p w:rsidR="005E2D60" w:rsidRPr="00D62C02" w:rsidRDefault="00177253" w:rsidP="00D62C02">
            <w:pPr>
              <w:adjustRightInd w:val="0"/>
              <w:jc w:val="both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2.2. Форма проведения общего собрания</w:t>
            </w:r>
            <w:r w:rsidR="00D62C02" w:rsidRPr="00D62C02">
              <w:rPr>
                <w:sz w:val="22"/>
                <w:szCs w:val="22"/>
              </w:rPr>
              <w:t xml:space="preserve"> - Совместное присутствие акционеров для обсуждения вопросов повестки дня и принятия решений по вопросам, поставленным на голосование без предварительного направления (вручения) бюллетеней для голосования до проведения внеочередного общего собрания акционеров</w:t>
            </w:r>
            <w:r w:rsidRPr="00D62C02">
              <w:rPr>
                <w:sz w:val="22"/>
                <w:szCs w:val="22"/>
              </w:rPr>
              <w:t>.</w:t>
            </w:r>
          </w:p>
          <w:p w:rsidR="005E2D60" w:rsidRPr="00D62C02" w:rsidRDefault="00177253" w:rsidP="007C35E1">
            <w:pPr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2.3. Дата и место проведения общего собрания</w:t>
            </w:r>
            <w:r w:rsidR="00D62C02" w:rsidRPr="00D62C02">
              <w:rPr>
                <w:sz w:val="22"/>
                <w:szCs w:val="22"/>
              </w:rPr>
              <w:t xml:space="preserve"> – </w:t>
            </w:r>
            <w:r w:rsidR="00573228">
              <w:rPr>
                <w:sz w:val="22"/>
                <w:szCs w:val="22"/>
              </w:rPr>
              <w:t>1</w:t>
            </w:r>
            <w:r w:rsidR="00D62C02" w:rsidRPr="00D62C02">
              <w:rPr>
                <w:sz w:val="22"/>
                <w:szCs w:val="22"/>
              </w:rPr>
              <w:t xml:space="preserve">2 </w:t>
            </w:r>
            <w:r w:rsidR="00573228">
              <w:rPr>
                <w:sz w:val="22"/>
                <w:szCs w:val="22"/>
              </w:rPr>
              <w:t>октяб</w:t>
            </w:r>
            <w:r w:rsidR="00D62C02" w:rsidRPr="00D62C02">
              <w:rPr>
                <w:sz w:val="22"/>
                <w:szCs w:val="22"/>
              </w:rPr>
              <w:t xml:space="preserve">ря 2011 г., </w:t>
            </w:r>
            <w:r w:rsidR="00573228">
              <w:rPr>
                <w:rFonts w:eastAsia="Times New Roman"/>
                <w:sz w:val="22"/>
                <w:szCs w:val="22"/>
              </w:rPr>
              <w:t>119160, г. Москва, ул. Знаменка, д.19.</w:t>
            </w:r>
          </w:p>
          <w:p w:rsidR="005E2D60" w:rsidRPr="00D62C02" w:rsidRDefault="00177253" w:rsidP="007C35E1">
            <w:pPr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2.3. Кворум общего собрания</w:t>
            </w:r>
            <w:r w:rsidR="00D62C02" w:rsidRPr="00D62C02">
              <w:rPr>
                <w:sz w:val="22"/>
                <w:szCs w:val="22"/>
              </w:rPr>
              <w:t xml:space="preserve"> – имеется, 100%</w:t>
            </w:r>
            <w:r w:rsidRPr="00D62C02">
              <w:rPr>
                <w:sz w:val="22"/>
                <w:szCs w:val="22"/>
              </w:rPr>
              <w:t>.</w:t>
            </w:r>
          </w:p>
          <w:p w:rsidR="00573228" w:rsidRDefault="00177253" w:rsidP="00D62C02">
            <w:pPr>
              <w:pStyle w:val="2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2.4. Вопросы, поставленные на голосование, и итоги голосования по ним</w:t>
            </w:r>
            <w:r w:rsidR="00D62C02" w:rsidRPr="00D62C02">
              <w:rPr>
                <w:sz w:val="22"/>
                <w:szCs w:val="22"/>
              </w:rPr>
              <w:t xml:space="preserve"> </w:t>
            </w:r>
            <w:r w:rsidR="00573228">
              <w:rPr>
                <w:sz w:val="22"/>
                <w:szCs w:val="22"/>
              </w:rPr>
              <w:t>–</w:t>
            </w:r>
            <w:r w:rsidR="00D62C02" w:rsidRPr="00D62C02">
              <w:rPr>
                <w:sz w:val="22"/>
                <w:szCs w:val="22"/>
              </w:rPr>
              <w:t xml:space="preserve"> </w:t>
            </w:r>
          </w:p>
          <w:p w:rsidR="007C35E1" w:rsidRDefault="007C35E1" w:rsidP="007C35E1">
            <w:pPr>
              <w:pStyle w:val="2"/>
              <w:ind w:firstLine="284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 До</w:t>
            </w:r>
            <w:r>
              <w:rPr>
                <w:sz w:val="22"/>
                <w:szCs w:val="22"/>
              </w:rPr>
              <w:t xml:space="preserve">срочное прекращение </w:t>
            </w:r>
            <w:proofErr w:type="gramStart"/>
            <w:r w:rsidRPr="00D62C02">
              <w:rPr>
                <w:sz w:val="22"/>
                <w:szCs w:val="22"/>
              </w:rPr>
              <w:t>полн</w:t>
            </w:r>
            <w:r>
              <w:rPr>
                <w:sz w:val="22"/>
                <w:szCs w:val="22"/>
              </w:rPr>
              <w:t>омоч</w:t>
            </w:r>
            <w:r w:rsidRPr="00D62C0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 членов Совета директоров</w:t>
            </w:r>
            <w:r w:rsidRPr="00D62C02">
              <w:rPr>
                <w:sz w:val="22"/>
                <w:szCs w:val="22"/>
              </w:rPr>
              <w:t xml:space="preserve"> Обществ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5E2D60" w:rsidRDefault="007C35E1" w:rsidP="007C35E1">
            <w:pPr>
              <w:pStyle w:val="2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2.Избрание </w:t>
            </w:r>
            <w:r w:rsidRPr="00D62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членов Совета директоров</w:t>
            </w:r>
            <w:r w:rsidRPr="00D62C02">
              <w:rPr>
                <w:sz w:val="22"/>
                <w:szCs w:val="22"/>
              </w:rPr>
              <w:t xml:space="preserve"> Обществ</w:t>
            </w:r>
            <w:r>
              <w:rPr>
                <w:sz w:val="22"/>
                <w:szCs w:val="22"/>
              </w:rPr>
              <w:t>а.</w:t>
            </w:r>
          </w:p>
          <w:p w:rsidR="007C35E1" w:rsidRPr="00406116" w:rsidRDefault="007C35E1" w:rsidP="007C35E1">
            <w:pPr>
              <w:pStyle w:val="2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первому вопросу:</w:t>
            </w:r>
          </w:p>
          <w:p w:rsidR="00D62C02" w:rsidRPr="00406116" w:rsidRDefault="00D62C02" w:rsidP="00D62C02">
            <w:pPr>
              <w:pStyle w:val="2"/>
              <w:tabs>
                <w:tab w:val="left" w:pos="-142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«ЗА»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  <w:t>82 753        (100 %) голосов.</w:t>
            </w:r>
            <w:r w:rsidRPr="00406116">
              <w:rPr>
                <w:sz w:val="22"/>
                <w:szCs w:val="22"/>
              </w:rPr>
              <w:tab/>
            </w:r>
          </w:p>
          <w:p w:rsidR="00D62C02" w:rsidRPr="00406116" w:rsidRDefault="00D62C02" w:rsidP="00D62C02">
            <w:pPr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«ПРОТИВ»</w:t>
            </w:r>
            <w:r w:rsidRPr="00406116">
              <w:rPr>
                <w:b/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  <w:t xml:space="preserve">нет   </w:t>
            </w:r>
            <w:r w:rsidRPr="00406116">
              <w:rPr>
                <w:sz w:val="22"/>
                <w:szCs w:val="22"/>
              </w:rPr>
              <w:tab/>
              <w:t xml:space="preserve">        (0%) голосов.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</w:p>
          <w:p w:rsidR="00D62C02" w:rsidRDefault="00D62C02" w:rsidP="00D62C02">
            <w:pPr>
              <w:tabs>
                <w:tab w:val="left" w:pos="4470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«ВОЗДЕРЖАЛИСЬ»       нет             (0%) голосов.</w:t>
            </w:r>
          </w:p>
          <w:p w:rsidR="007C35E1" w:rsidRPr="00406116" w:rsidRDefault="007C35E1" w:rsidP="007C35E1">
            <w:pPr>
              <w:pStyle w:val="2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второму вопросу:</w:t>
            </w:r>
          </w:p>
          <w:p w:rsidR="007C35E1" w:rsidRPr="00406116" w:rsidRDefault="007C35E1" w:rsidP="007C35E1">
            <w:pPr>
              <w:pStyle w:val="2"/>
              <w:tabs>
                <w:tab w:val="left" w:pos="-142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«ЗА»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  <w:t>82 753        (100 %) голосов.</w:t>
            </w:r>
            <w:r w:rsidRPr="00406116">
              <w:rPr>
                <w:sz w:val="22"/>
                <w:szCs w:val="22"/>
              </w:rPr>
              <w:tab/>
            </w:r>
          </w:p>
          <w:p w:rsidR="007C35E1" w:rsidRPr="00406116" w:rsidRDefault="007C35E1" w:rsidP="007C35E1">
            <w:pPr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«ПРОТИВ»</w:t>
            </w:r>
            <w:r w:rsidRPr="00406116">
              <w:rPr>
                <w:b/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  <w:t xml:space="preserve">нет   </w:t>
            </w:r>
            <w:r w:rsidRPr="00406116">
              <w:rPr>
                <w:sz w:val="22"/>
                <w:szCs w:val="22"/>
              </w:rPr>
              <w:tab/>
              <w:t xml:space="preserve">        (0%) голосов.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</w:p>
          <w:p w:rsidR="007C35E1" w:rsidRPr="00406116" w:rsidRDefault="007C35E1" w:rsidP="007C35E1">
            <w:pPr>
              <w:tabs>
                <w:tab w:val="left" w:pos="4470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«ВОЗДЕРЖАЛИСЬ»       нет             (0%) голосов.</w:t>
            </w:r>
          </w:p>
          <w:p w:rsidR="005E2D60" w:rsidRPr="00406116" w:rsidRDefault="00177253" w:rsidP="007C35E1">
            <w:pPr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2.5. Формулировки решений, принятых общим собранием</w:t>
            </w:r>
            <w:r w:rsidR="00D62C02" w:rsidRPr="00406116">
              <w:rPr>
                <w:sz w:val="22"/>
                <w:szCs w:val="22"/>
              </w:rPr>
              <w:t xml:space="preserve"> - </w:t>
            </w:r>
            <w:r w:rsidR="007C35E1">
              <w:rPr>
                <w:sz w:val="22"/>
                <w:szCs w:val="22"/>
              </w:rPr>
              <w:t xml:space="preserve">Прекратить </w:t>
            </w:r>
            <w:r w:rsidR="007C35E1" w:rsidRPr="00D62C02">
              <w:rPr>
                <w:sz w:val="22"/>
                <w:szCs w:val="22"/>
              </w:rPr>
              <w:t>полн</w:t>
            </w:r>
            <w:r w:rsidR="007C35E1">
              <w:rPr>
                <w:sz w:val="22"/>
                <w:szCs w:val="22"/>
              </w:rPr>
              <w:t>омоч</w:t>
            </w:r>
            <w:r w:rsidR="007C35E1" w:rsidRPr="00D62C02">
              <w:rPr>
                <w:sz w:val="22"/>
                <w:szCs w:val="22"/>
              </w:rPr>
              <w:t>и</w:t>
            </w:r>
            <w:r w:rsidR="007C35E1">
              <w:rPr>
                <w:sz w:val="22"/>
                <w:szCs w:val="22"/>
              </w:rPr>
              <w:t>я членов Совета директоров</w:t>
            </w:r>
            <w:r w:rsidR="007C35E1" w:rsidRPr="00D62C02">
              <w:rPr>
                <w:sz w:val="22"/>
                <w:szCs w:val="22"/>
              </w:rPr>
              <w:t xml:space="preserve"> Обществ</w:t>
            </w:r>
            <w:r w:rsidR="007C35E1">
              <w:rPr>
                <w:sz w:val="22"/>
                <w:szCs w:val="22"/>
              </w:rPr>
              <w:t>а</w:t>
            </w:r>
            <w:r w:rsidR="007C35E1" w:rsidRPr="00406116">
              <w:rPr>
                <w:sz w:val="22"/>
                <w:szCs w:val="22"/>
              </w:rPr>
              <w:t xml:space="preserve"> </w:t>
            </w:r>
            <w:r w:rsidR="00D02E86">
              <w:rPr>
                <w:sz w:val="22"/>
                <w:szCs w:val="22"/>
              </w:rPr>
              <w:t>досрочно;  Избрать</w:t>
            </w:r>
            <w:r w:rsidR="00D02E86" w:rsidRPr="00D62C02">
              <w:rPr>
                <w:sz w:val="22"/>
                <w:szCs w:val="22"/>
              </w:rPr>
              <w:t xml:space="preserve"> </w:t>
            </w:r>
            <w:r w:rsidR="00D02E86">
              <w:rPr>
                <w:sz w:val="22"/>
                <w:szCs w:val="22"/>
              </w:rPr>
              <w:t>Совет директоров</w:t>
            </w:r>
            <w:r w:rsidR="00D02E86" w:rsidRPr="00D62C02">
              <w:rPr>
                <w:sz w:val="22"/>
                <w:szCs w:val="22"/>
              </w:rPr>
              <w:t xml:space="preserve"> Обществ</w:t>
            </w:r>
            <w:r w:rsidR="00D02E86">
              <w:rPr>
                <w:sz w:val="22"/>
                <w:szCs w:val="22"/>
              </w:rPr>
              <w:t>а.</w:t>
            </w:r>
          </w:p>
          <w:p w:rsidR="005E2D60" w:rsidRPr="00D62C02" w:rsidRDefault="00177253" w:rsidP="00D02E86">
            <w:pPr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2.6. Дата составления протокола общего собрания</w:t>
            </w:r>
            <w:r w:rsidR="00406116" w:rsidRPr="00406116">
              <w:rPr>
                <w:sz w:val="22"/>
                <w:szCs w:val="22"/>
              </w:rPr>
              <w:t xml:space="preserve"> - </w:t>
            </w:r>
            <w:r w:rsidR="00D02E86">
              <w:rPr>
                <w:sz w:val="22"/>
                <w:szCs w:val="22"/>
              </w:rPr>
              <w:t>1</w:t>
            </w:r>
            <w:r w:rsidR="00406116" w:rsidRPr="00406116">
              <w:rPr>
                <w:sz w:val="22"/>
                <w:szCs w:val="22"/>
              </w:rPr>
              <w:t xml:space="preserve">2 </w:t>
            </w:r>
            <w:r w:rsidR="00D02E86">
              <w:rPr>
                <w:sz w:val="22"/>
                <w:szCs w:val="22"/>
              </w:rPr>
              <w:t>октяб</w:t>
            </w:r>
            <w:r w:rsidR="00406116" w:rsidRPr="00406116">
              <w:rPr>
                <w:sz w:val="22"/>
                <w:szCs w:val="22"/>
              </w:rPr>
              <w:t>ря 2011 г.</w:t>
            </w:r>
          </w:p>
        </w:tc>
      </w:tr>
    </w:tbl>
    <w:p w:rsidR="005E2D60" w:rsidRDefault="005E2D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5E2D60">
        <w:trPr>
          <w:cantSplit/>
        </w:trPr>
        <w:tc>
          <w:tcPr>
            <w:tcW w:w="10235" w:type="dxa"/>
            <w:gridSpan w:val="11"/>
          </w:tcPr>
          <w:p w:rsidR="005E2D60" w:rsidRDefault="0017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6116" w:rsidRPr="00406116" w:rsidRDefault="00177253" w:rsidP="00406116">
            <w:pPr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 xml:space="preserve">3.1. </w:t>
            </w:r>
            <w:r w:rsidR="00406116" w:rsidRPr="00406116">
              <w:rPr>
                <w:sz w:val="24"/>
                <w:szCs w:val="24"/>
              </w:rPr>
              <w:t>Генеральный директор</w:t>
            </w:r>
          </w:p>
          <w:p w:rsidR="00406116" w:rsidRPr="00406116" w:rsidRDefault="00406116" w:rsidP="00406116">
            <w:pPr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 xml:space="preserve">     ОАО «1019 ВРЗ»                                                                             </w:t>
            </w:r>
          </w:p>
          <w:p w:rsidR="005E2D60" w:rsidRPr="00406116" w:rsidRDefault="005E2D60" w:rsidP="0040611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0" w:rsidRPr="00406116" w:rsidRDefault="00406116">
            <w:pPr>
              <w:jc w:val="center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 xml:space="preserve">В.И. </w:t>
            </w:r>
            <w:proofErr w:type="spellStart"/>
            <w:r w:rsidRPr="00406116">
              <w:rPr>
                <w:sz w:val="24"/>
                <w:szCs w:val="24"/>
              </w:rPr>
              <w:t>Горяйнов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2D60" w:rsidRDefault="005E2D60">
            <w:pPr>
              <w:rPr>
                <w:sz w:val="24"/>
                <w:szCs w:val="24"/>
              </w:rPr>
            </w:pPr>
          </w:p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D60" w:rsidRPr="00406116" w:rsidRDefault="005E2D6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E2D60" w:rsidRPr="00406116" w:rsidRDefault="00177253">
            <w:pPr>
              <w:jc w:val="center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D60" w:rsidRDefault="005E2D60"/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ind w:left="57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jc w:val="right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ind w:left="57"/>
              <w:rPr>
                <w:sz w:val="24"/>
                <w:szCs w:val="24"/>
              </w:rPr>
            </w:pPr>
            <w:proofErr w:type="gramStart"/>
            <w:r w:rsidRPr="00406116">
              <w:rPr>
                <w:sz w:val="24"/>
                <w:szCs w:val="24"/>
              </w:rPr>
              <w:t>г</w:t>
            </w:r>
            <w:proofErr w:type="gramEnd"/>
            <w:r w:rsidRPr="0040611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jc w:val="center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2D60" w:rsidRDefault="005E2D6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D60" w:rsidRDefault="005E2D6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D60" w:rsidRDefault="005E2D60"/>
        </w:tc>
      </w:tr>
    </w:tbl>
    <w:p w:rsidR="00177253" w:rsidRDefault="00177253">
      <w:pPr>
        <w:rPr>
          <w:sz w:val="24"/>
          <w:szCs w:val="24"/>
        </w:rPr>
      </w:pPr>
    </w:p>
    <w:sectPr w:rsidR="00177253" w:rsidSect="005E2D60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CA" w:rsidRDefault="004C34CA">
      <w:r>
        <w:separator/>
      </w:r>
    </w:p>
  </w:endnote>
  <w:endnote w:type="continuationSeparator" w:id="0">
    <w:p w:rsidR="004C34CA" w:rsidRDefault="004C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CA" w:rsidRDefault="004C34CA">
      <w:r>
        <w:separator/>
      </w:r>
    </w:p>
  </w:footnote>
  <w:footnote w:type="continuationSeparator" w:id="0">
    <w:p w:rsidR="004C34CA" w:rsidRDefault="004C3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142"/>
    <w:rsid w:val="0004674A"/>
    <w:rsid w:val="00177253"/>
    <w:rsid w:val="003E6790"/>
    <w:rsid w:val="00406116"/>
    <w:rsid w:val="004C34CA"/>
    <w:rsid w:val="00573228"/>
    <w:rsid w:val="005E2D60"/>
    <w:rsid w:val="007C35E1"/>
    <w:rsid w:val="00881534"/>
    <w:rsid w:val="00A97AB2"/>
    <w:rsid w:val="00D02E86"/>
    <w:rsid w:val="00D62C02"/>
    <w:rsid w:val="00DC191C"/>
    <w:rsid w:val="00DF5142"/>
    <w:rsid w:val="00E749F9"/>
    <w:rsid w:val="00F7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6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2D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D6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E2D6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D60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D62C02"/>
    <w:pPr>
      <w:autoSpaceDE/>
      <w:autoSpaceDN/>
      <w:jc w:val="both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semiHidden/>
    <w:rsid w:val="00D62C0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creator>Prof-RomanovaAA</dc:creator>
  <cp:lastModifiedBy>Юрист</cp:lastModifiedBy>
  <cp:revision>3</cp:revision>
  <dcterms:created xsi:type="dcterms:W3CDTF">2011-10-13T00:24:00Z</dcterms:created>
  <dcterms:modified xsi:type="dcterms:W3CDTF">2011-10-13T01:02:00Z</dcterms:modified>
</cp:coreProperties>
</file>