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95" w:rsidRPr="0060534A" w:rsidRDefault="006C5695" w:rsidP="006C569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Pr="0060534A">
        <w:rPr>
          <w:sz w:val="16"/>
          <w:szCs w:val="16"/>
        </w:rPr>
        <w:t>20</w:t>
      </w:r>
    </w:p>
    <w:p w:rsidR="006C5695" w:rsidRPr="0060534A" w:rsidRDefault="006C5695" w:rsidP="006C5695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Положению</w:t>
      </w:r>
      <w:r w:rsidRPr="0060534A">
        <w:rPr>
          <w:sz w:val="16"/>
          <w:szCs w:val="16"/>
        </w:rPr>
        <w:t xml:space="preserve"> </w:t>
      </w:r>
      <w:r>
        <w:rPr>
          <w:sz w:val="16"/>
          <w:szCs w:val="16"/>
        </w:rPr>
        <w:t>о раскрытии</w:t>
      </w:r>
    </w:p>
    <w:p w:rsidR="006C5695" w:rsidRDefault="006C5695" w:rsidP="006C5695">
      <w:pPr>
        <w:jc w:val="right"/>
        <w:rPr>
          <w:sz w:val="16"/>
          <w:szCs w:val="16"/>
        </w:rPr>
      </w:pPr>
      <w:r>
        <w:rPr>
          <w:sz w:val="16"/>
          <w:szCs w:val="16"/>
        </w:rPr>
        <w:t>информации эмитентами</w:t>
      </w:r>
    </w:p>
    <w:p w:rsidR="006C5695" w:rsidRPr="00675040" w:rsidRDefault="006C5695" w:rsidP="006C5695">
      <w:pPr>
        <w:jc w:val="right"/>
        <w:rPr>
          <w:sz w:val="16"/>
          <w:szCs w:val="16"/>
        </w:rPr>
      </w:pPr>
      <w:r>
        <w:rPr>
          <w:sz w:val="16"/>
          <w:szCs w:val="16"/>
        </w:rPr>
        <w:t>эмиссионных ценных бумаг,</w:t>
      </w:r>
    </w:p>
    <w:p w:rsidR="006C5695" w:rsidRDefault="006C5695" w:rsidP="006C5695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утвержденному</w:t>
      </w:r>
      <w:proofErr w:type="gramEnd"/>
      <w:r>
        <w:rPr>
          <w:sz w:val="16"/>
          <w:szCs w:val="16"/>
        </w:rPr>
        <w:t xml:space="preserve"> п</w:t>
      </w:r>
      <w:r w:rsidRPr="005D4F95">
        <w:rPr>
          <w:sz w:val="16"/>
          <w:szCs w:val="16"/>
        </w:rPr>
        <w:t>риказ</w:t>
      </w:r>
      <w:r>
        <w:rPr>
          <w:sz w:val="16"/>
          <w:szCs w:val="16"/>
        </w:rPr>
        <w:t>ом</w:t>
      </w:r>
      <w:r w:rsidRPr="005D4F95">
        <w:rPr>
          <w:sz w:val="16"/>
          <w:szCs w:val="16"/>
        </w:rPr>
        <w:t xml:space="preserve"> Федеральной службы</w:t>
      </w:r>
    </w:p>
    <w:p w:rsidR="006C5695" w:rsidRDefault="006C5695" w:rsidP="006C5695">
      <w:pPr>
        <w:jc w:val="right"/>
        <w:rPr>
          <w:sz w:val="16"/>
          <w:szCs w:val="16"/>
        </w:rPr>
      </w:pPr>
      <w:r w:rsidRPr="005D4F95">
        <w:rPr>
          <w:sz w:val="16"/>
          <w:szCs w:val="16"/>
        </w:rPr>
        <w:t>по финансовым рынкам</w:t>
      </w:r>
    </w:p>
    <w:p w:rsidR="006C5695" w:rsidRPr="00615749" w:rsidRDefault="006C5695" w:rsidP="006C5695">
      <w:pPr>
        <w:jc w:val="right"/>
        <w:rPr>
          <w:sz w:val="16"/>
          <w:szCs w:val="16"/>
        </w:rPr>
      </w:pPr>
      <w:r w:rsidRPr="005D4F95">
        <w:rPr>
          <w:sz w:val="16"/>
          <w:szCs w:val="16"/>
        </w:rPr>
        <w:t xml:space="preserve">от 10 октября 2006 г. </w:t>
      </w:r>
      <w:r>
        <w:rPr>
          <w:sz w:val="16"/>
          <w:szCs w:val="16"/>
        </w:rPr>
        <w:t>№</w:t>
      </w:r>
      <w:r w:rsidRPr="005D4F95">
        <w:rPr>
          <w:sz w:val="16"/>
          <w:szCs w:val="16"/>
        </w:rPr>
        <w:t xml:space="preserve"> 06-117/</w:t>
      </w:r>
      <w:proofErr w:type="spellStart"/>
      <w:r w:rsidRPr="005D4F95">
        <w:rPr>
          <w:sz w:val="16"/>
          <w:szCs w:val="16"/>
        </w:rPr>
        <w:t>пз-н</w:t>
      </w:r>
      <w:proofErr w:type="spellEnd"/>
    </w:p>
    <w:p w:rsidR="006C5695" w:rsidRDefault="006C5695" w:rsidP="006C5695"/>
    <w:p w:rsidR="006C5695" w:rsidRDefault="006C5695" w:rsidP="006C56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Сообщение о существенном факте</w:t>
      </w:r>
      <w:r>
        <w:rPr>
          <w:b/>
          <w:bCs/>
          <w:sz w:val="28"/>
          <w:szCs w:val="28"/>
        </w:rPr>
        <w:br/>
        <w:t>«Сведения о дате закрытия реестра акционеров эмитента»</w:t>
      </w:r>
    </w:p>
    <w:p w:rsidR="006C5695" w:rsidRDefault="006C5695" w:rsidP="006C569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1"/>
      </w:tblGrid>
      <w:tr w:rsidR="006C5695" w:rsidTr="0052487F">
        <w:trPr>
          <w:cantSplit/>
          <w:trHeight w:val="284"/>
        </w:trPr>
        <w:tc>
          <w:tcPr>
            <w:tcW w:w="9631" w:type="dxa"/>
            <w:gridSpan w:val="2"/>
            <w:vAlign w:val="center"/>
          </w:tcPr>
          <w:p w:rsidR="006C5695" w:rsidRDefault="006C5695" w:rsidP="0052487F">
            <w:pPr>
              <w:jc w:val="center"/>
            </w:pPr>
            <w:r>
              <w:t>1. Общие сведения</w:t>
            </w:r>
          </w:p>
        </w:tc>
      </w:tr>
      <w:tr w:rsidR="006C5695" w:rsidTr="0052487F">
        <w:trPr>
          <w:trHeight w:val="284"/>
        </w:trPr>
        <w:tc>
          <w:tcPr>
            <w:tcW w:w="4820" w:type="dxa"/>
            <w:vAlign w:val="center"/>
          </w:tcPr>
          <w:p w:rsidR="006C5695" w:rsidRDefault="006C5695" w:rsidP="0052487F">
            <w:pPr>
              <w:ind w:left="57" w:right="57"/>
            </w:pPr>
            <w:r>
              <w:rPr>
                <w:snapToGrid w:val="0"/>
                <w:color w:val="000000"/>
              </w:rPr>
              <w:t xml:space="preserve">1.1. Полное фирменное наименование </w:t>
            </w:r>
            <w:proofErr w:type="spellStart"/>
            <w:r>
              <w:rPr>
                <w:snapToGrid w:val="0"/>
                <w:color w:val="000000"/>
              </w:rPr>
              <w:t>эм</w:t>
            </w:r>
            <w:proofErr w:type="gramStart"/>
            <w:r>
              <w:rPr>
                <w:snapToGrid w:val="0"/>
                <w:color w:val="000000"/>
              </w:rPr>
              <w:t>и</w:t>
            </w:r>
            <w:proofErr w:type="spellEnd"/>
            <w:r>
              <w:rPr>
                <w:snapToGrid w:val="0"/>
                <w:color w:val="000000"/>
              </w:rPr>
              <w:t>-</w:t>
            </w:r>
            <w:proofErr w:type="gramEnd"/>
            <w:r>
              <w:rPr>
                <w:snapToGrid w:val="0"/>
                <w:color w:val="000000"/>
              </w:rPr>
              <w:br/>
              <w:t>тента (для некоммерческой организации — наименование)</w:t>
            </w:r>
          </w:p>
        </w:tc>
        <w:tc>
          <w:tcPr>
            <w:tcW w:w="4811" w:type="dxa"/>
          </w:tcPr>
          <w:p w:rsidR="006C5695" w:rsidRDefault="006C5695" w:rsidP="0052487F">
            <w:pPr>
              <w:ind w:left="57"/>
            </w:pPr>
            <w:r>
              <w:rPr>
                <w:sz w:val="22"/>
                <w:szCs w:val="22"/>
              </w:rPr>
              <w:t>Открытое акционерное общество «1019 военный ремонтный завод»</w:t>
            </w:r>
          </w:p>
        </w:tc>
      </w:tr>
      <w:tr w:rsidR="006C5695" w:rsidTr="0052487F">
        <w:trPr>
          <w:trHeight w:val="284"/>
        </w:trPr>
        <w:tc>
          <w:tcPr>
            <w:tcW w:w="4820" w:type="dxa"/>
            <w:vAlign w:val="center"/>
          </w:tcPr>
          <w:p w:rsidR="006C5695" w:rsidRDefault="006C5695" w:rsidP="0052487F">
            <w:pPr>
              <w:ind w:left="57" w:right="57"/>
            </w:pPr>
            <w:r>
              <w:rPr>
                <w:snapToGrid w:val="0"/>
                <w:color w:val="000000"/>
              </w:rPr>
              <w:t>1.2. Сокращенное фирменное наименование эмитента</w:t>
            </w:r>
          </w:p>
        </w:tc>
        <w:tc>
          <w:tcPr>
            <w:tcW w:w="4811" w:type="dxa"/>
          </w:tcPr>
          <w:p w:rsidR="006C5695" w:rsidRDefault="006C5695" w:rsidP="0052487F">
            <w:pPr>
              <w:ind w:left="57"/>
            </w:pPr>
            <w:r>
              <w:t>ОАО «1019 ВРЗ»</w:t>
            </w:r>
          </w:p>
        </w:tc>
      </w:tr>
      <w:tr w:rsidR="006C5695" w:rsidTr="0052487F">
        <w:trPr>
          <w:trHeight w:val="284"/>
        </w:trPr>
        <w:tc>
          <w:tcPr>
            <w:tcW w:w="4820" w:type="dxa"/>
            <w:vAlign w:val="center"/>
          </w:tcPr>
          <w:p w:rsidR="006C5695" w:rsidRDefault="006C5695" w:rsidP="0052487F">
            <w:pPr>
              <w:ind w:left="57" w:right="57"/>
            </w:pPr>
            <w:r>
              <w:rPr>
                <w:snapToGrid w:val="0"/>
                <w:color w:val="000000"/>
              </w:rPr>
              <w:t>1.3. Место нахождения эмитента</w:t>
            </w:r>
          </w:p>
        </w:tc>
        <w:tc>
          <w:tcPr>
            <w:tcW w:w="4811" w:type="dxa"/>
          </w:tcPr>
          <w:p w:rsidR="006C5695" w:rsidRDefault="006C5695" w:rsidP="0052487F">
            <w:pPr>
              <w:ind w:left="57"/>
            </w:pPr>
            <w:r w:rsidRPr="00D62C02">
              <w:rPr>
                <w:sz w:val="22"/>
                <w:szCs w:val="22"/>
              </w:rPr>
              <w:t xml:space="preserve">671302, Республика Бурятия, </w:t>
            </w:r>
            <w:proofErr w:type="spellStart"/>
            <w:r w:rsidRPr="00D62C02">
              <w:rPr>
                <w:sz w:val="22"/>
                <w:szCs w:val="22"/>
              </w:rPr>
              <w:t>Заиграевский</w:t>
            </w:r>
            <w:proofErr w:type="spellEnd"/>
            <w:r w:rsidRPr="00D62C02">
              <w:rPr>
                <w:sz w:val="22"/>
                <w:szCs w:val="22"/>
              </w:rPr>
              <w:t xml:space="preserve"> район,  п. Онохой-2</w:t>
            </w:r>
          </w:p>
        </w:tc>
      </w:tr>
      <w:tr w:rsidR="006C5695" w:rsidTr="0052487F">
        <w:trPr>
          <w:trHeight w:val="284"/>
        </w:trPr>
        <w:tc>
          <w:tcPr>
            <w:tcW w:w="4820" w:type="dxa"/>
            <w:vAlign w:val="center"/>
          </w:tcPr>
          <w:p w:rsidR="006C5695" w:rsidRDefault="006C5695" w:rsidP="0052487F">
            <w:pPr>
              <w:ind w:left="57" w:right="57"/>
            </w:pPr>
            <w:r>
              <w:rPr>
                <w:snapToGrid w:val="0"/>
                <w:color w:val="000000"/>
              </w:rPr>
              <w:t>1.4. ОГРН эмитента</w:t>
            </w:r>
          </w:p>
        </w:tc>
        <w:tc>
          <w:tcPr>
            <w:tcW w:w="4811" w:type="dxa"/>
          </w:tcPr>
          <w:p w:rsidR="006C5695" w:rsidRPr="00D62C02" w:rsidRDefault="006C5695" w:rsidP="0052487F">
            <w:pPr>
              <w:ind w:left="57"/>
            </w:pPr>
            <w:r w:rsidRPr="00D62C02">
              <w:rPr>
                <w:sz w:val="22"/>
                <w:szCs w:val="22"/>
              </w:rPr>
              <w:t>1090327005889</w:t>
            </w:r>
          </w:p>
        </w:tc>
      </w:tr>
      <w:tr w:rsidR="006C5695" w:rsidTr="0052487F">
        <w:trPr>
          <w:trHeight w:val="284"/>
        </w:trPr>
        <w:tc>
          <w:tcPr>
            <w:tcW w:w="4820" w:type="dxa"/>
            <w:vAlign w:val="center"/>
          </w:tcPr>
          <w:p w:rsidR="006C5695" w:rsidRDefault="006C5695" w:rsidP="0052487F">
            <w:pPr>
              <w:ind w:left="57" w:right="57"/>
            </w:pPr>
            <w:r>
              <w:t>1.5. ИНН эмитента</w:t>
            </w:r>
          </w:p>
        </w:tc>
        <w:tc>
          <w:tcPr>
            <w:tcW w:w="4811" w:type="dxa"/>
          </w:tcPr>
          <w:p w:rsidR="006C5695" w:rsidRPr="00D62C02" w:rsidRDefault="006C5695" w:rsidP="0052487F">
            <w:pPr>
              <w:ind w:left="57"/>
            </w:pPr>
            <w:r w:rsidRPr="00D62C02">
              <w:rPr>
                <w:sz w:val="22"/>
                <w:szCs w:val="22"/>
              </w:rPr>
              <w:t>0306229060</w:t>
            </w:r>
          </w:p>
        </w:tc>
      </w:tr>
      <w:tr w:rsidR="006C5695" w:rsidTr="0052487F">
        <w:trPr>
          <w:trHeight w:val="284"/>
        </w:trPr>
        <w:tc>
          <w:tcPr>
            <w:tcW w:w="4820" w:type="dxa"/>
            <w:vAlign w:val="center"/>
          </w:tcPr>
          <w:p w:rsidR="006C5695" w:rsidRDefault="006C5695" w:rsidP="0052487F">
            <w:pPr>
              <w:ind w:left="57" w:right="57"/>
            </w:pPr>
            <w:r>
              <w:rPr>
                <w:snapToGrid w:val="0"/>
                <w:color w:val="000000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1" w:type="dxa"/>
          </w:tcPr>
          <w:p w:rsidR="006C5695" w:rsidRPr="00D62C02" w:rsidRDefault="006C5695" w:rsidP="0052487F">
            <w:pPr>
              <w:ind w:left="57"/>
              <w:rPr>
                <w:lang w:val="en-US"/>
              </w:rPr>
            </w:pPr>
            <w:r w:rsidRPr="00D62C02">
              <w:rPr>
                <w:sz w:val="22"/>
                <w:szCs w:val="22"/>
              </w:rPr>
              <w:t>22</w:t>
            </w:r>
            <w:r w:rsidRPr="00D62C02">
              <w:rPr>
                <w:sz w:val="22"/>
                <w:szCs w:val="22"/>
                <w:lang w:val="en-US"/>
              </w:rPr>
              <w:t>3</w:t>
            </w:r>
            <w:r w:rsidRPr="00D62C02">
              <w:rPr>
                <w:sz w:val="22"/>
                <w:szCs w:val="22"/>
              </w:rPr>
              <w:t>04-</w:t>
            </w:r>
            <w:r w:rsidRPr="00D62C02">
              <w:rPr>
                <w:sz w:val="22"/>
                <w:szCs w:val="22"/>
                <w:lang w:val="en-US"/>
              </w:rPr>
              <w:t>F</w:t>
            </w:r>
          </w:p>
        </w:tc>
      </w:tr>
      <w:tr w:rsidR="006C5695" w:rsidTr="0052487F">
        <w:trPr>
          <w:trHeight w:val="284"/>
        </w:trPr>
        <w:tc>
          <w:tcPr>
            <w:tcW w:w="4820" w:type="dxa"/>
            <w:vAlign w:val="center"/>
          </w:tcPr>
          <w:p w:rsidR="006C5695" w:rsidRDefault="006C5695" w:rsidP="0052487F">
            <w:pPr>
              <w:ind w:left="57" w:right="57"/>
            </w:pPr>
            <w:r>
              <w:rPr>
                <w:snapToGrid w:val="0"/>
                <w:color w:val="000000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1" w:type="dxa"/>
          </w:tcPr>
          <w:p w:rsidR="006C5695" w:rsidRPr="00D62C02" w:rsidRDefault="006C5695" w:rsidP="0052487F">
            <w:pPr>
              <w:ind w:left="57"/>
            </w:pPr>
            <w:r w:rsidRPr="00D62C02">
              <w:rPr>
                <w:b/>
                <w:i/>
                <w:sz w:val="22"/>
                <w:szCs w:val="22"/>
                <w:lang w:val="en-US"/>
              </w:rPr>
              <w:t>www.mrz.ru</w:t>
            </w:r>
          </w:p>
        </w:tc>
      </w:tr>
    </w:tbl>
    <w:p w:rsidR="006C5695" w:rsidRDefault="006C5695" w:rsidP="006C5695">
      <w:pPr>
        <w:pStyle w:val="a3"/>
        <w:tabs>
          <w:tab w:val="clear" w:pos="4677"/>
          <w:tab w:val="clear" w:pos="9355"/>
        </w:tabs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6C5695" w:rsidTr="0052487F">
        <w:trPr>
          <w:cantSplit/>
          <w:trHeight w:val="284"/>
        </w:trPr>
        <w:tc>
          <w:tcPr>
            <w:tcW w:w="9631" w:type="dxa"/>
            <w:vAlign w:val="center"/>
          </w:tcPr>
          <w:p w:rsidR="006C5695" w:rsidRDefault="006C5695" w:rsidP="0052487F">
            <w:pPr>
              <w:jc w:val="center"/>
            </w:pPr>
            <w:r>
              <w:t>2. Содержание сообщения</w:t>
            </w:r>
          </w:p>
        </w:tc>
      </w:tr>
      <w:tr w:rsidR="006C5695" w:rsidTr="0052487F">
        <w:trPr>
          <w:cantSplit/>
          <w:trHeight w:val="284"/>
        </w:trPr>
        <w:tc>
          <w:tcPr>
            <w:tcW w:w="9631" w:type="dxa"/>
            <w:tcBorders>
              <w:bottom w:val="nil"/>
            </w:tcBorders>
            <w:vAlign w:val="bottom"/>
          </w:tcPr>
          <w:p w:rsidR="006C5695" w:rsidRDefault="006C5695" w:rsidP="0052487F">
            <w:pPr>
              <w:ind w:left="57" w:right="57"/>
              <w:jc w:val="both"/>
            </w:pPr>
            <w:r>
              <w:rPr>
                <w:snapToGrid w:val="0"/>
                <w:color w:val="000000"/>
              </w:rPr>
              <w:t>2.1. К</w:t>
            </w:r>
            <w:r>
              <w:rPr>
                <w:noProof/>
              </w:rPr>
              <w:t xml:space="preserve">атегория (тип) акций эмитента, в отношении которых составляется список их владельцев на определенную дату - </w:t>
            </w:r>
            <w:r w:rsidRPr="006D2BD4">
              <w:t>обыкновенные именные бездокументарные</w:t>
            </w:r>
            <w:r>
              <w:rPr>
                <w:noProof/>
              </w:rPr>
              <w:t>.</w:t>
            </w:r>
          </w:p>
        </w:tc>
      </w:tr>
      <w:tr w:rsidR="006C5695" w:rsidTr="0052487F">
        <w:trPr>
          <w:cantSplit/>
          <w:trHeight w:val="284"/>
        </w:trPr>
        <w:tc>
          <w:tcPr>
            <w:tcW w:w="9631" w:type="dxa"/>
            <w:tcBorders>
              <w:top w:val="nil"/>
              <w:bottom w:val="nil"/>
            </w:tcBorders>
            <w:vAlign w:val="bottom"/>
          </w:tcPr>
          <w:p w:rsidR="006C5695" w:rsidRPr="00BF7EB2" w:rsidRDefault="006C5695" w:rsidP="0052487F">
            <w:pPr>
              <w:ind w:left="57" w:right="57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2.2.</w:t>
            </w:r>
            <w:r w:rsidRPr="00BF7EB2">
              <w:rPr>
                <w:snapToGrid w:val="0"/>
                <w:color w:val="000000"/>
              </w:rPr>
              <w:t xml:space="preserve"> </w:t>
            </w:r>
            <w:r>
              <w:rPr>
                <w:noProof/>
              </w:rPr>
              <w:t>Цель, для которой составляется список владельцев акций эмитента – созыв внеочередного общего собрания акционеров.</w:t>
            </w:r>
          </w:p>
        </w:tc>
      </w:tr>
      <w:tr w:rsidR="006C5695" w:rsidTr="0052487F">
        <w:trPr>
          <w:cantSplit/>
          <w:trHeight w:val="284"/>
        </w:trPr>
        <w:tc>
          <w:tcPr>
            <w:tcW w:w="9631" w:type="dxa"/>
            <w:tcBorders>
              <w:top w:val="nil"/>
              <w:bottom w:val="nil"/>
            </w:tcBorders>
            <w:vAlign w:val="bottom"/>
          </w:tcPr>
          <w:p w:rsidR="006C5695" w:rsidRPr="00BF7EB2" w:rsidRDefault="006C5695" w:rsidP="0052487F">
            <w:pPr>
              <w:ind w:left="57" w:right="57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2.3.</w:t>
            </w:r>
            <w:r w:rsidRPr="00BF7EB2">
              <w:rPr>
                <w:snapToGrid w:val="0"/>
                <w:color w:val="000000"/>
              </w:rPr>
              <w:t xml:space="preserve"> </w:t>
            </w:r>
            <w:r>
              <w:rPr>
                <w:noProof/>
              </w:rPr>
              <w:t>Дата, на которую составляется список владельцев акций эмитента – 25 января 2012 года.</w:t>
            </w:r>
          </w:p>
        </w:tc>
      </w:tr>
      <w:tr w:rsidR="006C5695" w:rsidTr="0052487F">
        <w:trPr>
          <w:cantSplit/>
          <w:trHeight w:val="284"/>
        </w:trPr>
        <w:tc>
          <w:tcPr>
            <w:tcW w:w="9631" w:type="dxa"/>
            <w:tcBorders>
              <w:top w:val="nil"/>
            </w:tcBorders>
            <w:vAlign w:val="bottom"/>
          </w:tcPr>
          <w:p w:rsidR="006C5695" w:rsidRPr="00BF7EB2" w:rsidRDefault="006C5695" w:rsidP="0052487F">
            <w:pPr>
              <w:ind w:left="57" w:right="57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</w:t>
            </w:r>
            <w:r w:rsidRPr="00BF7EB2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.</w:t>
            </w:r>
            <w:r w:rsidRPr="00BF7EB2">
              <w:rPr>
                <w:snapToGrid w:val="0"/>
                <w:color w:val="000000"/>
              </w:rPr>
              <w:t xml:space="preserve"> </w:t>
            </w:r>
            <w:r>
              <w:rPr>
                <w:noProof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акций эмитента или иное решение, являющееся основанием для определения даты составления такого списка – 24 января 2012 года, Протокол №1.</w:t>
            </w:r>
          </w:p>
        </w:tc>
      </w:tr>
    </w:tbl>
    <w:p w:rsidR="006C5695" w:rsidRDefault="006C5695" w:rsidP="006C569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432"/>
        <w:gridCol w:w="198"/>
        <w:gridCol w:w="1410"/>
        <w:gridCol w:w="415"/>
        <w:gridCol w:w="297"/>
        <w:gridCol w:w="30"/>
        <w:gridCol w:w="2605"/>
        <w:gridCol w:w="142"/>
        <w:gridCol w:w="2968"/>
      </w:tblGrid>
      <w:tr w:rsidR="006C5695" w:rsidTr="0052487F">
        <w:trPr>
          <w:cantSplit/>
          <w:trHeight w:val="284"/>
        </w:trPr>
        <w:tc>
          <w:tcPr>
            <w:tcW w:w="9631" w:type="dxa"/>
            <w:gridSpan w:val="10"/>
            <w:vAlign w:val="center"/>
          </w:tcPr>
          <w:p w:rsidR="006C5695" w:rsidRDefault="006C5695" w:rsidP="0052487F">
            <w:pPr>
              <w:jc w:val="center"/>
            </w:pPr>
            <w:r>
              <w:t>3. Подпись</w:t>
            </w:r>
          </w:p>
        </w:tc>
      </w:tr>
      <w:tr w:rsidR="006C5695" w:rsidTr="00524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8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5695" w:rsidRPr="00406116" w:rsidRDefault="006C5695" w:rsidP="0052487F">
            <w:r w:rsidRPr="00406116">
              <w:t>3.1. Генеральный директор</w:t>
            </w:r>
          </w:p>
          <w:p w:rsidR="006C5695" w:rsidRPr="00406116" w:rsidRDefault="006C5695" w:rsidP="0052487F">
            <w:r w:rsidRPr="00406116">
              <w:t xml:space="preserve">     ОАО «1019 ВРЗ»                                                                             </w:t>
            </w:r>
          </w:p>
          <w:p w:rsidR="006C5695" w:rsidRPr="00406116" w:rsidRDefault="006C5695" w:rsidP="0052487F">
            <w:pPr>
              <w:ind w:left="57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95" w:rsidRPr="00406116" w:rsidRDefault="006C5695" w:rsidP="0052487F">
            <w:pPr>
              <w:jc w:val="center"/>
            </w:pPr>
            <w:r>
              <w:t>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95" w:rsidRPr="00406116" w:rsidRDefault="006C5695" w:rsidP="0052487F"/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5695" w:rsidRPr="00406116" w:rsidRDefault="006C5695" w:rsidP="0052487F">
            <w:pPr>
              <w:jc w:val="center"/>
            </w:pPr>
            <w:r w:rsidRPr="00406116">
              <w:t xml:space="preserve">В.И. </w:t>
            </w:r>
            <w:proofErr w:type="spellStart"/>
            <w:r w:rsidRPr="00406116">
              <w:t>Горяйнов</w:t>
            </w:r>
            <w:proofErr w:type="spellEnd"/>
          </w:p>
        </w:tc>
      </w:tr>
      <w:tr w:rsidR="006C5695" w:rsidTr="00524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695" w:rsidRDefault="006C5695" w:rsidP="0052487F">
            <w:pPr>
              <w:jc w:val="center"/>
            </w:pPr>
          </w:p>
        </w:tc>
      </w:tr>
      <w:tr w:rsidR="006C5695" w:rsidTr="00524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5695" w:rsidRDefault="006C5695" w:rsidP="0052487F">
            <w:pPr>
              <w:tabs>
                <w:tab w:val="right" w:pos="1091"/>
              </w:tabs>
              <w:jc w:val="center"/>
            </w:pPr>
            <w:r>
              <w:t>3.2. Дата</w:t>
            </w:r>
            <w:r>
              <w:tab/>
              <w:t>«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695" w:rsidRDefault="006C5695" w:rsidP="0052487F">
            <w:pPr>
              <w:jc w:val="center"/>
            </w:pPr>
            <w:r>
              <w:t>25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95" w:rsidRDefault="006C5695" w:rsidP="0052487F">
            <w:r>
              <w:t>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695" w:rsidRDefault="006C5695" w:rsidP="0052487F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95" w:rsidRDefault="006C5695" w:rsidP="0052487F">
            <w:pPr>
              <w:jc w:val="right"/>
            </w:pPr>
            <w:r>
              <w:t>20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695" w:rsidRDefault="006C5695" w:rsidP="0052487F">
            <w:r>
              <w:t>12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5695" w:rsidRDefault="006C5695" w:rsidP="0052487F">
            <w:pPr>
              <w:pStyle w:val="a3"/>
              <w:tabs>
                <w:tab w:val="clear" w:pos="4677"/>
                <w:tab w:val="clear" w:pos="9355"/>
                <w:tab w:val="left" w:pos="1046"/>
              </w:tabs>
            </w:pPr>
            <w:r>
              <w:t xml:space="preserve"> г.</w:t>
            </w:r>
            <w:r>
              <w:tab/>
              <w:t>М. П.</w:t>
            </w:r>
          </w:p>
        </w:tc>
      </w:tr>
      <w:tr w:rsidR="006C5695" w:rsidTr="00524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95" w:rsidRDefault="006C5695" w:rsidP="0052487F">
            <w:pPr>
              <w:jc w:val="center"/>
            </w:pPr>
          </w:p>
        </w:tc>
      </w:tr>
    </w:tbl>
    <w:p w:rsidR="006C5695" w:rsidRDefault="006C5695" w:rsidP="006C5695"/>
    <w:p w:rsidR="00EF6905" w:rsidRDefault="00EF6905"/>
    <w:sectPr w:rsidR="00EF6905" w:rsidSect="009C4C3B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695"/>
    <w:rsid w:val="006C5695"/>
    <w:rsid w:val="00E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5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2012-01-25T00:01:00Z</dcterms:created>
  <dcterms:modified xsi:type="dcterms:W3CDTF">2012-01-25T00:01:00Z</dcterms:modified>
</cp:coreProperties>
</file>